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滁州学院2021年度二级纪委述职报告（模板）</w:t>
      </w:r>
    </w:p>
    <w:p>
      <w:pPr>
        <w:spacing w:line="62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（报告标题使用小二号方正小标宋体字不加粗）</w:t>
      </w:r>
    </w:p>
    <w:p>
      <w:pPr>
        <w:spacing w:line="620" w:lineRule="exact"/>
        <w:jc w:val="center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XXX</w:t>
      </w:r>
      <w:r>
        <w:rPr>
          <w:rFonts w:hint="eastAsia" w:ascii="楷体_GB2312" w:hAnsi="楷体" w:eastAsia="楷体_GB2312" w:cs="楷体"/>
          <w:sz w:val="32"/>
          <w:szCs w:val="32"/>
          <w:lang w:eastAsia="zh-CN"/>
        </w:rPr>
        <w:t>纪委</w:t>
      </w:r>
      <w:r>
        <w:rPr>
          <w:rFonts w:hint="eastAsia" w:ascii="楷体_GB2312" w:hAnsi="楷体" w:eastAsia="楷体_GB2312" w:cs="楷体"/>
          <w:sz w:val="32"/>
          <w:szCs w:val="32"/>
        </w:rPr>
        <w:t xml:space="preserve">书记 </w:t>
      </w:r>
      <w:r>
        <w:rPr>
          <w:rFonts w:hint="eastAsia" w:ascii="楷体_GB2312" w:hAnsi="楷体" w:eastAsia="楷体_GB2312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" w:eastAsia="楷体_GB2312" w:cs="楷体"/>
          <w:sz w:val="32"/>
          <w:szCs w:val="32"/>
        </w:rPr>
        <w:t xml:space="preserve"> XXX（三号国标楷体字不加粗）</w:t>
      </w:r>
    </w:p>
    <w:p>
      <w:pPr>
        <w:spacing w:line="620" w:lineRule="exact"/>
        <w:ind w:firstLine="640" w:firstLineChars="200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根据安排，现述职如下：</w:t>
      </w:r>
    </w:p>
    <w:p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（前言）</w:t>
      </w:r>
      <w:r>
        <w:rPr>
          <w:rFonts w:ascii="仿宋" w:hAnsi="仿宋" w:eastAsia="仿宋" w:cs="仿宋"/>
          <w:sz w:val="32"/>
          <w:szCs w:val="32"/>
        </w:rPr>
        <w:t>XXXXXXXXXXXXXXXX</w:t>
      </w:r>
      <w:r>
        <w:rPr>
          <w:rFonts w:hint="eastAsia" w:ascii="仿宋" w:hAnsi="仿宋" w:eastAsia="仿宋" w:cs="仿宋"/>
          <w:sz w:val="32"/>
          <w:szCs w:val="32"/>
        </w:rPr>
        <w:t>…………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（三号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国标</w:t>
      </w:r>
      <w:r>
        <w:rPr>
          <w:rFonts w:hint="eastAsia" w:ascii="楷体" w:hAnsi="楷体" w:eastAsia="楷体" w:cs="楷体"/>
          <w:sz w:val="32"/>
          <w:szCs w:val="32"/>
        </w:rPr>
        <w:t>仿宋体）</w:t>
      </w:r>
    </w:p>
    <w:p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一、履职情况</w:t>
      </w:r>
      <w:r>
        <w:rPr>
          <w:rFonts w:hint="eastAsia" w:ascii="楷体" w:hAnsi="楷体" w:eastAsia="楷体" w:cs="楷体"/>
          <w:sz w:val="32"/>
          <w:szCs w:val="32"/>
        </w:rPr>
        <w:t>（一级标题三号黑体字不加粗）</w:t>
      </w:r>
    </w:p>
    <w:p>
      <w:pPr>
        <w:spacing w:line="620" w:lineRule="exact"/>
        <w:jc w:val="left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_GB2312" w:hAnsi="楷体" w:eastAsia="楷体_GB2312" w:cs="楷体"/>
          <w:sz w:val="32"/>
          <w:szCs w:val="32"/>
        </w:rPr>
        <w:t>（一）XXXXXXXXXXXX（二级标题三号国标楷体字加粗）</w:t>
      </w:r>
    </w:p>
    <w:p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1.XXXXXXXXXXXX</w:t>
      </w:r>
      <w:r>
        <w:rPr>
          <w:rFonts w:hint="eastAsia" w:ascii="仿宋" w:hAnsi="仿宋" w:eastAsia="仿宋" w:cs="仿宋"/>
          <w:sz w:val="32"/>
          <w:szCs w:val="32"/>
        </w:rPr>
        <w:t>…</w:t>
      </w:r>
      <w:r>
        <w:rPr>
          <w:rFonts w:hint="eastAsia" w:ascii="楷体" w:hAnsi="楷体" w:eastAsia="楷体" w:cs="楷体"/>
          <w:sz w:val="32"/>
          <w:szCs w:val="32"/>
        </w:rPr>
        <w:t>（三级标题三号国标仿宋体字加粗）（正文使用三号国标仿宋体）</w:t>
      </w:r>
    </w:p>
    <w:p>
      <w:pPr>
        <w:spacing w:line="6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2.XXXXXXXXXXXX</w:t>
      </w:r>
      <w:r>
        <w:rPr>
          <w:rFonts w:hint="eastAsia" w:ascii="仿宋" w:hAnsi="仿宋" w:eastAsia="仿宋" w:cs="仿宋"/>
          <w:sz w:val="32"/>
          <w:szCs w:val="32"/>
        </w:rPr>
        <w:t>…</w:t>
      </w:r>
    </w:p>
    <w:p>
      <w:pPr>
        <w:spacing w:line="62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...... </w:t>
      </w:r>
    </w:p>
    <w:p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二、存在的主要问题及原因</w:t>
      </w:r>
      <w:r>
        <w:rPr>
          <w:rFonts w:hint="eastAsia" w:ascii="楷体" w:hAnsi="楷体" w:eastAsia="楷体" w:cs="楷体"/>
          <w:sz w:val="32"/>
          <w:szCs w:val="32"/>
        </w:rPr>
        <w:t>（一级标题三号黑体字不加粗）</w:t>
      </w:r>
    </w:p>
    <w:p>
      <w:pPr>
        <w:spacing w:line="620" w:lineRule="exact"/>
        <w:jc w:val="left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_GB2312" w:hAnsi="仿宋" w:eastAsia="楷体_GB2312" w:cs="仿宋"/>
          <w:sz w:val="32"/>
          <w:szCs w:val="32"/>
        </w:rPr>
        <w:t xml:space="preserve"> </w:t>
      </w:r>
      <w:r>
        <w:rPr>
          <w:rFonts w:hint="eastAsia" w:ascii="楷体_GB2312" w:hAnsi="楷体" w:eastAsia="楷体_GB2312" w:cs="楷体"/>
          <w:sz w:val="32"/>
          <w:szCs w:val="32"/>
        </w:rPr>
        <w:t>（一）XXXXXXXXXXXX</w:t>
      </w:r>
      <w:r>
        <w:rPr>
          <w:rFonts w:hint="eastAsia" w:ascii="楷体_GB2312" w:hAnsi="仿宋" w:eastAsia="楷体_GB2312" w:cs="仿宋"/>
          <w:sz w:val="32"/>
          <w:szCs w:val="32"/>
        </w:rPr>
        <w:t xml:space="preserve"> </w:t>
      </w:r>
      <w:r>
        <w:rPr>
          <w:rFonts w:hint="eastAsia" w:ascii="楷体_GB2312" w:hAnsi="楷体" w:eastAsia="楷体_GB2312" w:cs="楷体"/>
          <w:sz w:val="32"/>
          <w:szCs w:val="32"/>
        </w:rPr>
        <w:t>（二级标题三号国标楷体字加粗）</w:t>
      </w:r>
    </w:p>
    <w:p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1.XXXXXXXXXXXX</w:t>
      </w:r>
      <w:r>
        <w:rPr>
          <w:rFonts w:hint="eastAsia" w:ascii="仿宋" w:hAnsi="仿宋" w:eastAsia="仿宋" w:cs="仿宋"/>
          <w:sz w:val="32"/>
          <w:szCs w:val="32"/>
        </w:rPr>
        <w:t>…</w:t>
      </w:r>
      <w:r>
        <w:rPr>
          <w:rFonts w:hint="eastAsia" w:ascii="楷体" w:hAnsi="楷体" w:eastAsia="楷体" w:cs="楷体"/>
          <w:sz w:val="32"/>
          <w:szCs w:val="32"/>
        </w:rPr>
        <w:t>（三级标题三号国标仿宋体字加粗）（正文使用三号国标仿宋体）</w:t>
      </w:r>
    </w:p>
    <w:p>
      <w:pPr>
        <w:spacing w:line="6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2.XXXXXXXXXXXX</w:t>
      </w:r>
      <w:r>
        <w:rPr>
          <w:rFonts w:hint="eastAsia" w:ascii="仿宋" w:hAnsi="仿宋" w:eastAsia="仿宋" w:cs="仿宋"/>
          <w:sz w:val="32"/>
          <w:szCs w:val="32"/>
        </w:rPr>
        <w:t>…</w:t>
      </w:r>
    </w:p>
    <w:p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...... </w:t>
      </w:r>
    </w:p>
    <w:p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三、下一步工作思路及主要打算</w:t>
      </w:r>
      <w:r>
        <w:rPr>
          <w:rFonts w:hint="eastAsia" w:ascii="楷体" w:hAnsi="楷体" w:eastAsia="楷体" w:cs="楷体"/>
          <w:sz w:val="32"/>
          <w:szCs w:val="32"/>
        </w:rPr>
        <w:t>（一级标题三号黑体字不加粗）</w:t>
      </w:r>
    </w:p>
    <w:p>
      <w:pPr>
        <w:spacing w:line="620" w:lineRule="exact"/>
        <w:jc w:val="left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_GB2312" w:hAnsi="楷体" w:eastAsia="楷体_GB2312" w:cs="楷体"/>
          <w:sz w:val="32"/>
          <w:szCs w:val="32"/>
        </w:rPr>
        <w:t xml:space="preserve"> （一）XXXXXXXXXXXX（二级标题三号国标楷体字加粗）</w:t>
      </w:r>
    </w:p>
    <w:p>
      <w:pPr>
        <w:spacing w:line="62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1.XXXXXXXXXXXX</w:t>
      </w:r>
      <w:r>
        <w:rPr>
          <w:rFonts w:hint="eastAsia" w:ascii="仿宋" w:hAnsi="仿宋" w:eastAsia="仿宋" w:cs="仿宋"/>
          <w:sz w:val="32"/>
          <w:szCs w:val="32"/>
        </w:rPr>
        <w:t>…</w:t>
      </w:r>
      <w:r>
        <w:rPr>
          <w:rFonts w:hint="eastAsia" w:ascii="楷体" w:hAnsi="楷体" w:eastAsia="楷体" w:cs="楷体"/>
          <w:sz w:val="32"/>
          <w:szCs w:val="32"/>
        </w:rPr>
        <w:t>（三级标题三号国标仿宋体字加粗）（正文使用三号国标仿宋体）</w:t>
      </w:r>
    </w:p>
    <w:p>
      <w:pPr>
        <w:spacing w:line="6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2.XXXXXXXXXXXX</w:t>
      </w:r>
      <w:r>
        <w:rPr>
          <w:rFonts w:hint="eastAsia" w:ascii="仿宋" w:hAnsi="仿宋" w:eastAsia="仿宋" w:cs="仿宋"/>
          <w:sz w:val="32"/>
          <w:szCs w:val="32"/>
        </w:rPr>
        <w:t>…</w:t>
      </w:r>
    </w:p>
    <w:p>
      <w:pPr>
        <w:spacing w:line="620" w:lineRule="exact"/>
        <w:rPr>
          <w:rFonts w:eastAsia="Times New Roman"/>
          <w:kern w:val="0"/>
        </w:rPr>
      </w:pPr>
      <w:r>
        <w:rPr>
          <w:rFonts w:ascii="仿宋" w:hAnsi="仿宋" w:eastAsia="仿宋" w:cs="仿宋"/>
          <w:sz w:val="32"/>
          <w:szCs w:val="32"/>
        </w:rPr>
        <w:t xml:space="preserve">    ......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全文行间距是固定值28磅，段前段后设置为0行，首行缩进2个字符，页边距上下左右各2.5CM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605"/>
        </w:tabs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contextualSpacing/>
        <w:jc w:val="both"/>
        <w:textAlignment w:val="auto"/>
        <w:rPr>
          <w:rFonts w:hint="eastAsia" w:ascii="仿宋_GB2312" w:hAnsi="宋体" w:eastAsia="仿宋_GB2312" w:cs="Arial"/>
          <w:sz w:val="32"/>
          <w:szCs w:val="32"/>
        </w:rPr>
      </w:pPr>
    </w:p>
    <w:sectPr>
      <w:footerReference r:id="rId4" w:type="default"/>
      <w:pgSz w:w="11906" w:h="16838"/>
      <w:pgMar w:top="1417" w:right="1417" w:bottom="1417" w:left="1417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B9F"/>
    <w:rsid w:val="0002529F"/>
    <w:rsid w:val="000C1BB8"/>
    <w:rsid w:val="00113B95"/>
    <w:rsid w:val="001154B6"/>
    <w:rsid w:val="00123749"/>
    <w:rsid w:val="0025414C"/>
    <w:rsid w:val="002912BE"/>
    <w:rsid w:val="002F04AC"/>
    <w:rsid w:val="003004C5"/>
    <w:rsid w:val="00304CDF"/>
    <w:rsid w:val="003131EF"/>
    <w:rsid w:val="003164C6"/>
    <w:rsid w:val="00323B43"/>
    <w:rsid w:val="003518E3"/>
    <w:rsid w:val="003676D9"/>
    <w:rsid w:val="00393F29"/>
    <w:rsid w:val="003D34FD"/>
    <w:rsid w:val="003D37D8"/>
    <w:rsid w:val="00416462"/>
    <w:rsid w:val="00425B3B"/>
    <w:rsid w:val="00426133"/>
    <w:rsid w:val="00427518"/>
    <w:rsid w:val="00432E10"/>
    <w:rsid w:val="004358AB"/>
    <w:rsid w:val="004A4357"/>
    <w:rsid w:val="004A71EF"/>
    <w:rsid w:val="004D538D"/>
    <w:rsid w:val="004E4FEA"/>
    <w:rsid w:val="005115A6"/>
    <w:rsid w:val="005460AB"/>
    <w:rsid w:val="00555FEC"/>
    <w:rsid w:val="005710CB"/>
    <w:rsid w:val="005946F1"/>
    <w:rsid w:val="006B0B69"/>
    <w:rsid w:val="0073449A"/>
    <w:rsid w:val="007F39D3"/>
    <w:rsid w:val="00824EC1"/>
    <w:rsid w:val="00851E55"/>
    <w:rsid w:val="008A5834"/>
    <w:rsid w:val="008B7726"/>
    <w:rsid w:val="00923AC5"/>
    <w:rsid w:val="00984382"/>
    <w:rsid w:val="009B0718"/>
    <w:rsid w:val="009C4B5C"/>
    <w:rsid w:val="009D4CBC"/>
    <w:rsid w:val="00A968F1"/>
    <w:rsid w:val="00AB28EE"/>
    <w:rsid w:val="00AD6986"/>
    <w:rsid w:val="00AE7C76"/>
    <w:rsid w:val="00B248DD"/>
    <w:rsid w:val="00B40233"/>
    <w:rsid w:val="00B4374F"/>
    <w:rsid w:val="00BA730C"/>
    <w:rsid w:val="00BB3DF5"/>
    <w:rsid w:val="00BF147E"/>
    <w:rsid w:val="00C95E14"/>
    <w:rsid w:val="00CE452A"/>
    <w:rsid w:val="00CE7E9C"/>
    <w:rsid w:val="00D25997"/>
    <w:rsid w:val="00D31D50"/>
    <w:rsid w:val="00D44718"/>
    <w:rsid w:val="00E17CCA"/>
    <w:rsid w:val="00E25021"/>
    <w:rsid w:val="00E45995"/>
    <w:rsid w:val="00E874D0"/>
    <w:rsid w:val="00EA0BD5"/>
    <w:rsid w:val="00EB0527"/>
    <w:rsid w:val="00F2775A"/>
    <w:rsid w:val="00F6178A"/>
    <w:rsid w:val="00FC0AFA"/>
    <w:rsid w:val="00FC2356"/>
    <w:rsid w:val="07D44053"/>
    <w:rsid w:val="10775BD8"/>
    <w:rsid w:val="1332667D"/>
    <w:rsid w:val="15C90860"/>
    <w:rsid w:val="160A4836"/>
    <w:rsid w:val="1EB72468"/>
    <w:rsid w:val="2AF20DEC"/>
    <w:rsid w:val="30BD56AB"/>
    <w:rsid w:val="32D35E3D"/>
    <w:rsid w:val="34357199"/>
    <w:rsid w:val="392A4701"/>
    <w:rsid w:val="51A023B1"/>
    <w:rsid w:val="521B04C1"/>
    <w:rsid w:val="55921F5B"/>
    <w:rsid w:val="72816DAC"/>
    <w:rsid w:val="79B27355"/>
    <w:rsid w:val="7BE8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 w:val="0"/>
      <w:adjustRightInd/>
      <w:snapToGrid/>
      <w:spacing w:beforeAutospacing="1" w:after="0" w:afterAutospacing="1"/>
      <w:outlineLvl w:val="0"/>
    </w:pPr>
    <w:rPr>
      <w:rFonts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32"/>
      <w:szCs w:val="32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1 Char"/>
    <w:basedOn w:val="7"/>
    <w:link w:val="2"/>
    <w:qFormat/>
    <w:locked/>
    <w:uiPriority w:val="9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3">
    <w:name w:val="_Style 7"/>
    <w:basedOn w:val="1"/>
    <w:qFormat/>
    <w:uiPriority w:val="99"/>
    <w:pPr>
      <w:adjustRightInd/>
      <w:snapToGrid/>
      <w:spacing w:after="160" w:line="240" w:lineRule="exact"/>
    </w:pPr>
    <w:rPr>
      <w:rFonts w:ascii="Verdana" w:hAnsi="Verdana" w:eastAsia="宋体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321</Words>
  <Characters>1835</Characters>
  <Lines>15</Lines>
  <Paragraphs>4</Paragraphs>
  <TotalTime>3</TotalTime>
  <ScaleCrop>false</ScaleCrop>
  <LinksUpToDate>false</LinksUpToDate>
  <CharactersWithSpaces>2152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2019-12-31T07:09:00Z</dcterms:created>
  <dc:creator>Administrator</dc:creator>
  <cp:lastModifiedBy>见证老北京</cp:lastModifiedBy>
  <dcterms:modified xsi:type="dcterms:W3CDTF">2022-01-07T08:20:16Z</dcterms:modified>
  <dc:title>关于开展机关党委2019年党支部工作年度考核工作的通知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A73A8CE0BB8D49F1A50F2C217A5F2B32</vt:lpwstr>
  </property>
</Properties>
</file>